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7AE7D" w14:textId="10B5A3C3" w:rsidR="002E0741" w:rsidRPr="000A0B8E" w:rsidRDefault="002E0741">
      <w:pPr>
        <w:rPr>
          <w:b/>
          <w:sz w:val="28"/>
        </w:rPr>
      </w:pPr>
      <w:r w:rsidRPr="000A0B8E">
        <w:rPr>
          <w:b/>
          <w:sz w:val="28"/>
        </w:rPr>
        <w:t xml:space="preserve">“The </w:t>
      </w:r>
      <w:r w:rsidR="000A0B8E">
        <w:rPr>
          <w:b/>
          <w:sz w:val="28"/>
        </w:rPr>
        <w:t>M</w:t>
      </w:r>
      <w:r w:rsidRPr="000A0B8E">
        <w:rPr>
          <w:b/>
          <w:sz w:val="28"/>
        </w:rPr>
        <w:t xml:space="preserve">edical </w:t>
      </w:r>
      <w:r w:rsidR="000A0B8E">
        <w:rPr>
          <w:b/>
          <w:sz w:val="28"/>
        </w:rPr>
        <w:t>A</w:t>
      </w:r>
      <w:r w:rsidRPr="000A0B8E">
        <w:rPr>
          <w:b/>
          <w:sz w:val="28"/>
        </w:rPr>
        <w:t xml:space="preserve">ssisting </w:t>
      </w:r>
      <w:r w:rsidR="000A0B8E">
        <w:rPr>
          <w:b/>
          <w:sz w:val="28"/>
        </w:rPr>
        <w:t>P</w:t>
      </w:r>
      <w:r w:rsidRPr="000A0B8E">
        <w:rPr>
          <w:b/>
          <w:sz w:val="28"/>
        </w:rPr>
        <w:t>rogram at Georgia Piedmont Technical College has a retention rate o</w:t>
      </w:r>
      <w:r w:rsidR="002D001E">
        <w:rPr>
          <w:b/>
          <w:sz w:val="28"/>
        </w:rPr>
        <w:t>f 72.73</w:t>
      </w:r>
      <w:r w:rsidRPr="000A0B8E">
        <w:rPr>
          <w:b/>
          <w:sz w:val="28"/>
        </w:rPr>
        <w:t>% for the admission cohort(s) that entered in 20</w:t>
      </w:r>
      <w:r w:rsidR="002D001E">
        <w:rPr>
          <w:b/>
          <w:sz w:val="28"/>
        </w:rPr>
        <w:t>20</w:t>
      </w:r>
      <w:r w:rsidRPr="000A0B8E">
        <w:rPr>
          <w:b/>
          <w:sz w:val="28"/>
        </w:rPr>
        <w:t>, and there are several support services available to students so that they can successfully complete the program.”</w:t>
      </w:r>
    </w:p>
    <w:sectPr w:rsidR="002E0741" w:rsidRPr="000A0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741"/>
    <w:rsid w:val="000A0B8E"/>
    <w:rsid w:val="00153770"/>
    <w:rsid w:val="00280CB3"/>
    <w:rsid w:val="002D001E"/>
    <w:rsid w:val="002E0741"/>
    <w:rsid w:val="00CA57A1"/>
    <w:rsid w:val="00D918B4"/>
    <w:rsid w:val="00E23B9D"/>
    <w:rsid w:val="00F9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EE9D8"/>
  <w15:chartTrackingRefBased/>
  <w15:docId w15:val="{4DBCB65E-AFEE-4ECF-BA83-D37365F6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Piedmont Technical College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Pressley, Janice</dc:creator>
  <cp:keywords/>
  <dc:description/>
  <cp:lastModifiedBy>Clay, Justin</cp:lastModifiedBy>
  <cp:revision>3</cp:revision>
  <dcterms:created xsi:type="dcterms:W3CDTF">2023-06-01T16:49:00Z</dcterms:created>
  <dcterms:modified xsi:type="dcterms:W3CDTF">2023-06-01T19:01:00Z</dcterms:modified>
</cp:coreProperties>
</file>